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EC0DE" w14:textId="77777777" w:rsidR="005F6172" w:rsidRDefault="005F6172" w:rsidP="005F6172">
      <w:pPr>
        <w:spacing w:after="0"/>
        <w:rPr>
          <w:rFonts w:asciiTheme="minorHAnsi" w:hAnsiTheme="minorHAnsi" w:cstheme="minorHAnsi"/>
          <w:b/>
          <w:sz w:val="26"/>
          <w:szCs w:val="26"/>
        </w:rPr>
      </w:pPr>
    </w:p>
    <w:p w14:paraId="1A19DABE" w14:textId="77777777" w:rsidR="005F6172" w:rsidRDefault="005F6172" w:rsidP="005F6172">
      <w:pPr>
        <w:suppressAutoHyphens/>
        <w:spacing w:after="0" w:line="240" w:lineRule="auto"/>
        <w:jc w:val="both"/>
        <w:rPr>
          <w:rFonts w:ascii="Calibri" w:eastAsia="Times New Roman" w:hAnsi="Calibri" w:cstheme="minorHAnsi"/>
          <w:spacing w:val="-2"/>
          <w:sz w:val="24"/>
          <w:szCs w:val="24"/>
          <w:lang w:val="en-US"/>
        </w:rPr>
      </w:pPr>
    </w:p>
    <w:p w14:paraId="6CE9798C" w14:textId="77777777" w:rsidR="005F6172" w:rsidRPr="00A379D1" w:rsidRDefault="005F6172" w:rsidP="005F6172">
      <w:pPr>
        <w:pStyle w:val="Default"/>
        <w:jc w:val="both"/>
        <w:rPr>
          <w:rFonts w:asciiTheme="minorHAnsi" w:hAnsiTheme="minorHAnsi" w:cstheme="minorHAnsi"/>
        </w:rPr>
      </w:pPr>
      <w:r>
        <w:rPr>
          <w:rFonts w:asciiTheme="minorHAnsi" w:hAnsiTheme="minorHAnsi" w:cstheme="minorHAnsi"/>
          <w:b/>
          <w:bCs/>
          <w:noProof/>
          <w:sz w:val="28"/>
        </w:rPr>
        <mc:AlternateContent>
          <mc:Choice Requires="wps">
            <w:drawing>
              <wp:anchor distT="0" distB="0" distL="114300" distR="114300" simplePos="0" relativeHeight="251659264" behindDoc="0" locked="0" layoutInCell="1" allowOverlap="1" wp14:anchorId="2B775488" wp14:editId="1BF2C1F2">
                <wp:simplePos x="0" y="0"/>
                <wp:positionH relativeFrom="margin">
                  <wp:align>center</wp:align>
                </wp:positionH>
                <wp:positionV relativeFrom="paragraph">
                  <wp:posOffset>-573405</wp:posOffset>
                </wp:positionV>
                <wp:extent cx="4667250" cy="1177290"/>
                <wp:effectExtent l="0" t="0" r="0" b="38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1177290"/>
                        </a:xfrm>
                        <a:prstGeom prst="rect">
                          <a:avLst/>
                        </a:prstGeom>
                        <a:solidFill>
                          <a:srgbClr val="FFFFFF"/>
                        </a:solidFill>
                        <a:ln w="9525">
                          <a:noFill/>
                          <a:miter lim="800000"/>
                          <a:headEnd/>
                          <a:tailEnd/>
                        </a:ln>
                      </wps:spPr>
                      <wps:txbx>
                        <w:txbxContent>
                          <w:p w14:paraId="6B586BCD" w14:textId="77777777" w:rsidR="005F6172" w:rsidRPr="00F55417" w:rsidRDefault="005F6172" w:rsidP="005F6172">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14:paraId="3A2C9607" w14:textId="77777777" w:rsidR="005F6172" w:rsidRPr="00140157" w:rsidRDefault="005F6172" w:rsidP="005F6172">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14:paraId="5B845C70" w14:textId="77777777" w:rsidR="005F6172" w:rsidRPr="00140157" w:rsidRDefault="005F6172" w:rsidP="005F6172">
                            <w:pPr>
                              <w:pStyle w:val="Default"/>
                              <w:jc w:val="center"/>
                              <w:rPr>
                                <w:rFonts w:asciiTheme="minorHAnsi" w:hAnsiTheme="minorHAnsi" w:cstheme="minorHAnsi"/>
                                <w:b/>
                                <w:bCs/>
                                <w:sz w:val="10"/>
                              </w:rPr>
                            </w:pPr>
                          </w:p>
                          <w:p w14:paraId="7FDB22FA" w14:textId="77777777" w:rsidR="005F6172" w:rsidRPr="00140157" w:rsidRDefault="005F6172" w:rsidP="005F6172">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14:paraId="14D9DF69" w14:textId="77777777" w:rsidR="005F6172" w:rsidRDefault="005F6172" w:rsidP="005F6172">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Karsaz, </w:t>
                            </w:r>
                          </w:p>
                          <w:p w14:paraId="055C8C1A" w14:textId="77777777" w:rsidR="005F6172" w:rsidRPr="00A066AF" w:rsidRDefault="005F6172" w:rsidP="005F6172">
                            <w:pPr>
                              <w:pStyle w:val="Default"/>
                              <w:jc w:val="center"/>
                              <w:rPr>
                                <w:rFonts w:asciiTheme="minorHAnsi" w:hAnsiTheme="minorHAnsi" w:cstheme="minorHAnsi"/>
                                <w:sz w:val="18"/>
                              </w:rPr>
                            </w:pPr>
                            <w:proofErr w:type="spellStart"/>
                            <w:r w:rsidRPr="00A066AF">
                              <w:rPr>
                                <w:rFonts w:asciiTheme="minorHAnsi" w:hAnsiTheme="minorHAnsi" w:cstheme="minorHAnsi"/>
                                <w:b/>
                                <w:bCs/>
                                <w:sz w:val="18"/>
                              </w:rPr>
                              <w:t>Shahra</w:t>
                            </w:r>
                            <w:proofErr w:type="spellEnd"/>
                            <w:r w:rsidRPr="00A066AF">
                              <w:rPr>
                                <w:rFonts w:asciiTheme="minorHAnsi" w:hAnsiTheme="minorHAnsi" w:cstheme="minorHAnsi"/>
                                <w:b/>
                                <w:bCs/>
                                <w:sz w:val="18"/>
                              </w:rPr>
                              <w:t>-e-Faisal, Karachi</w:t>
                            </w:r>
                            <w:r>
                              <w:rPr>
                                <w:rFonts w:asciiTheme="minorHAnsi" w:hAnsiTheme="minorHAnsi" w:cstheme="minorHAnsi"/>
                                <w:b/>
                                <w:bCs/>
                                <w:sz w:val="18"/>
                              </w:rPr>
                              <w:t xml:space="preserve">, Tel No. +92-21-99245134 </w:t>
                            </w:r>
                          </w:p>
                          <w:p w14:paraId="4A776376" w14:textId="77777777" w:rsidR="005F6172" w:rsidRDefault="005F6172" w:rsidP="005F617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775488" id="_x0000_t202" coordsize="21600,21600" o:spt="202" path="m,l,21600r21600,l21600,xe">
                <v:stroke joinstyle="miter"/>
                <v:path gradientshapeok="t" o:connecttype="rect"/>
              </v:shapetype>
              <v:shape id="Text Box 23" o:spid="_x0000_s1026" type="#_x0000_t202" style="position:absolute;left:0;text-align:left;margin-left:0;margin-top:-45.15pt;width:367.5pt;height:92.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" stroked="f">
                <v:textbox>
                  <w:txbxContent>
                    <w:p w14:paraId="6B586BCD" w14:textId="77777777" w:rsidR="005F6172" w:rsidRPr="00F55417" w:rsidRDefault="005F6172" w:rsidP="005F6172">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14:paraId="3A2C9607" w14:textId="77777777" w:rsidR="005F6172" w:rsidRPr="00140157" w:rsidRDefault="005F6172" w:rsidP="005F6172">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14:paraId="5B845C70" w14:textId="77777777" w:rsidR="005F6172" w:rsidRPr="00140157" w:rsidRDefault="005F6172" w:rsidP="005F6172">
                      <w:pPr>
                        <w:pStyle w:val="Default"/>
                        <w:jc w:val="center"/>
                        <w:rPr>
                          <w:rFonts w:asciiTheme="minorHAnsi" w:hAnsiTheme="minorHAnsi" w:cstheme="minorHAnsi"/>
                          <w:b/>
                          <w:bCs/>
                          <w:sz w:val="10"/>
                        </w:rPr>
                      </w:pPr>
                    </w:p>
                    <w:p w14:paraId="7FDB22FA" w14:textId="77777777" w:rsidR="005F6172" w:rsidRPr="00140157" w:rsidRDefault="005F6172" w:rsidP="005F6172">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14:paraId="14D9DF69" w14:textId="77777777" w:rsidR="005F6172" w:rsidRDefault="005F6172" w:rsidP="005F6172">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Karsaz, </w:t>
                      </w:r>
                    </w:p>
                    <w:p w14:paraId="055C8C1A" w14:textId="77777777" w:rsidR="005F6172" w:rsidRPr="00A066AF" w:rsidRDefault="005F6172" w:rsidP="005F6172">
                      <w:pPr>
                        <w:pStyle w:val="Default"/>
                        <w:jc w:val="center"/>
                        <w:rPr>
                          <w:rFonts w:asciiTheme="minorHAnsi" w:hAnsiTheme="minorHAnsi" w:cstheme="minorHAnsi"/>
                          <w:sz w:val="18"/>
                        </w:rPr>
                      </w:pPr>
                      <w:proofErr w:type="spellStart"/>
                      <w:r w:rsidRPr="00A066AF">
                        <w:rPr>
                          <w:rFonts w:asciiTheme="minorHAnsi" w:hAnsiTheme="minorHAnsi" w:cstheme="minorHAnsi"/>
                          <w:b/>
                          <w:bCs/>
                          <w:sz w:val="18"/>
                        </w:rPr>
                        <w:t>Shahra</w:t>
                      </w:r>
                      <w:proofErr w:type="spellEnd"/>
                      <w:r w:rsidRPr="00A066AF">
                        <w:rPr>
                          <w:rFonts w:asciiTheme="minorHAnsi" w:hAnsiTheme="minorHAnsi" w:cstheme="minorHAnsi"/>
                          <w:b/>
                          <w:bCs/>
                          <w:sz w:val="18"/>
                        </w:rPr>
                        <w:t>-e-Faisal, Karachi</w:t>
                      </w:r>
                      <w:r>
                        <w:rPr>
                          <w:rFonts w:asciiTheme="minorHAnsi" w:hAnsiTheme="minorHAnsi" w:cstheme="minorHAnsi"/>
                          <w:b/>
                          <w:bCs/>
                          <w:sz w:val="18"/>
                        </w:rPr>
                        <w:t xml:space="preserve">, Tel No. +92-21-99245134 </w:t>
                      </w:r>
                    </w:p>
                    <w:p w14:paraId="4A776376" w14:textId="77777777" w:rsidR="005F6172" w:rsidRDefault="005F6172" w:rsidP="005F6172">
                      <w:pPr>
                        <w:jc w:val="center"/>
                      </w:pPr>
                    </w:p>
                  </w:txbxContent>
                </v:textbox>
                <w10:wrap anchorx="margin"/>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1312" behindDoc="0" locked="0" layoutInCell="1" allowOverlap="1" wp14:anchorId="4B0720E7" wp14:editId="6B861C66">
                <wp:simplePos x="0" y="0"/>
                <wp:positionH relativeFrom="column">
                  <wp:posOffset>5302250</wp:posOffset>
                </wp:positionH>
                <wp:positionV relativeFrom="paragraph">
                  <wp:posOffset>-567055</wp:posOffset>
                </wp:positionV>
                <wp:extent cx="1186815" cy="126873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noFill/>
                        <a:ln w="9525">
                          <a:noFill/>
                          <a:miter lim="800000"/>
                          <a:headEnd/>
                          <a:tailEnd/>
                        </a:ln>
                      </wps:spPr>
                      <wps:txbx>
                        <w:txbxContent>
                          <w:p w14:paraId="78EF35A5" w14:textId="77777777" w:rsidR="005F6172" w:rsidRDefault="005F6172" w:rsidP="005F6172">
                            <w:r>
                              <w:rPr>
                                <w:noProof/>
                                <w:lang w:val="en-US"/>
                              </w:rPr>
                              <w:drawing>
                                <wp:inline distT="0" distB="0" distL="0" distR="0" wp14:anchorId="46D985E3" wp14:editId="21F21D53">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0720E7" id="Text Box 2" o:spid="_x0000_s1027" type="#_x0000_t202" style="position:absolute;left:0;text-align:left;margin-left:417.5pt;margin-top:-44.65pt;width:93.45pt;height:9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" filled="f" stroked="f">
                <v:textbox>
                  <w:txbxContent>
                    <w:p w14:paraId="78EF35A5" w14:textId="77777777" w:rsidR="005F6172" w:rsidRDefault="005F6172" w:rsidP="005F6172">
                      <w:r>
                        <w:rPr>
                          <w:noProof/>
                          <w:lang w:val="en-US"/>
                        </w:rPr>
                        <w:drawing>
                          <wp:inline distT="0" distB="0" distL="0" distR="0" wp14:anchorId="46D985E3" wp14:editId="21F21D53">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v:textbox>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0288" behindDoc="0" locked="0" layoutInCell="1" allowOverlap="1" wp14:anchorId="12FC7722" wp14:editId="7A731369">
                <wp:simplePos x="0" y="0"/>
                <wp:positionH relativeFrom="column">
                  <wp:posOffset>-560070</wp:posOffset>
                </wp:positionH>
                <wp:positionV relativeFrom="paragraph">
                  <wp:posOffset>-574040</wp:posOffset>
                </wp:positionV>
                <wp:extent cx="1186815" cy="1268730"/>
                <wp:effectExtent l="0" t="0" r="0" b="762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solidFill>
                          <a:srgbClr val="FFFFFF"/>
                        </a:solidFill>
                        <a:ln w="9525">
                          <a:noFill/>
                          <a:miter lim="800000"/>
                          <a:headEnd/>
                          <a:tailEnd/>
                        </a:ln>
                      </wps:spPr>
                      <wps:txbx>
                        <w:txbxContent>
                          <w:p w14:paraId="2701B278" w14:textId="77777777" w:rsidR="005F6172" w:rsidRDefault="005F6172" w:rsidP="005F6172">
                            <w:r>
                              <w:rPr>
                                <w:noProof/>
                                <w:lang w:val="en-US"/>
                              </w:rPr>
                              <w:drawing>
                                <wp:inline distT="0" distB="0" distL="0" distR="0" wp14:anchorId="605BB40B" wp14:editId="3917015C">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FC7722" id="_x0000_s1028" type="#_x0000_t202" style="position:absolute;left:0;text-align:left;margin-left:-44.1pt;margin-top:-45.2pt;width:93.45pt;height:9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" stroked="f">
                <v:textbox>
                  <w:txbxContent>
                    <w:p w14:paraId="2701B278" w14:textId="77777777" w:rsidR="005F6172" w:rsidRDefault="005F6172" w:rsidP="005F6172">
                      <w:r>
                        <w:rPr>
                          <w:noProof/>
                          <w:lang w:val="en-US"/>
                        </w:rPr>
                        <w:drawing>
                          <wp:inline distT="0" distB="0" distL="0" distR="0" wp14:anchorId="605BB40B" wp14:editId="3917015C">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v:textbox>
              </v:shape>
            </w:pict>
          </mc:Fallback>
        </mc:AlternateContent>
      </w:r>
    </w:p>
    <w:p w14:paraId="53E8D77C" w14:textId="77777777" w:rsidR="005F6172" w:rsidRPr="00937878" w:rsidRDefault="005F6172" w:rsidP="005F6172">
      <w:pPr>
        <w:autoSpaceDE w:val="0"/>
        <w:autoSpaceDN w:val="0"/>
        <w:adjustRightInd w:val="0"/>
        <w:spacing w:after="0" w:line="240" w:lineRule="auto"/>
        <w:rPr>
          <w:rFonts w:ascii="Calibri" w:hAnsi="Calibri" w:cs="Calibri"/>
          <w:color w:val="000000"/>
          <w:sz w:val="24"/>
          <w:szCs w:val="24"/>
          <w:lang w:val="en-US"/>
        </w:rPr>
      </w:pPr>
    </w:p>
    <w:p w14:paraId="269F91FB" w14:textId="77777777" w:rsidR="005F6172" w:rsidRDefault="005F6172" w:rsidP="005F6172">
      <w:pPr>
        <w:autoSpaceDE w:val="0"/>
        <w:autoSpaceDN w:val="0"/>
        <w:adjustRightInd w:val="0"/>
        <w:spacing w:after="0" w:line="240" w:lineRule="auto"/>
        <w:jc w:val="center"/>
        <w:rPr>
          <w:rFonts w:ascii="Calibri" w:hAnsi="Calibri" w:cs="Calibri"/>
          <w:b/>
          <w:color w:val="000000"/>
          <w:sz w:val="25"/>
          <w:szCs w:val="23"/>
          <w:lang w:val="en-US"/>
        </w:rPr>
      </w:pPr>
    </w:p>
    <w:p w14:paraId="52B00D2B" w14:textId="77777777" w:rsidR="005F6172" w:rsidRDefault="005F6172" w:rsidP="005F6172">
      <w:pPr>
        <w:autoSpaceDE w:val="0"/>
        <w:autoSpaceDN w:val="0"/>
        <w:adjustRightInd w:val="0"/>
        <w:spacing w:after="0" w:line="240" w:lineRule="auto"/>
        <w:jc w:val="center"/>
        <w:rPr>
          <w:rFonts w:ascii="Calibri" w:hAnsi="Calibri" w:cs="Calibri"/>
          <w:b/>
          <w:color w:val="000000"/>
          <w:sz w:val="25"/>
          <w:szCs w:val="23"/>
          <w:lang w:val="en-US"/>
        </w:rPr>
      </w:pPr>
    </w:p>
    <w:p w14:paraId="46F6134C" w14:textId="77777777" w:rsidR="005F6172" w:rsidRDefault="005F6172" w:rsidP="005F6172">
      <w:pPr>
        <w:autoSpaceDE w:val="0"/>
        <w:autoSpaceDN w:val="0"/>
        <w:adjustRightInd w:val="0"/>
        <w:spacing w:after="0" w:line="240" w:lineRule="auto"/>
        <w:jc w:val="center"/>
        <w:rPr>
          <w:rFonts w:ascii="Calibri" w:hAnsi="Calibri" w:cs="Calibri"/>
          <w:b/>
          <w:color w:val="000000"/>
          <w:sz w:val="25"/>
          <w:szCs w:val="23"/>
          <w:lang w:val="en-US"/>
        </w:rPr>
      </w:pPr>
    </w:p>
    <w:p w14:paraId="694F1AEE" w14:textId="77777777" w:rsidR="005F6172" w:rsidRPr="00B61B91" w:rsidRDefault="005F6172" w:rsidP="005F6172">
      <w:pPr>
        <w:autoSpaceDE w:val="0"/>
        <w:autoSpaceDN w:val="0"/>
        <w:adjustRightInd w:val="0"/>
        <w:spacing w:after="0" w:line="240" w:lineRule="auto"/>
        <w:jc w:val="center"/>
        <w:rPr>
          <w:rFonts w:ascii="Calibri" w:hAnsi="Calibri" w:cs="Calibri"/>
          <w:b/>
          <w:color w:val="000000"/>
          <w:sz w:val="27"/>
          <w:szCs w:val="23"/>
          <w:lang w:val="en-US"/>
        </w:rPr>
      </w:pPr>
      <w:r w:rsidRPr="00B61B91">
        <w:rPr>
          <w:rFonts w:ascii="Calibri" w:hAnsi="Calibri" w:cs="Calibri"/>
          <w:b/>
          <w:color w:val="000000"/>
          <w:sz w:val="27"/>
          <w:szCs w:val="23"/>
          <w:lang w:val="en-US"/>
        </w:rPr>
        <w:t>REQUEST FOR EXPRESSIONS OF INTEREST (REOI)</w:t>
      </w:r>
    </w:p>
    <w:p w14:paraId="1AC911E0" w14:textId="77777777" w:rsidR="005F6172" w:rsidRPr="00B61B91" w:rsidRDefault="005F6172" w:rsidP="005F6172">
      <w:pPr>
        <w:autoSpaceDE w:val="0"/>
        <w:autoSpaceDN w:val="0"/>
        <w:adjustRightInd w:val="0"/>
        <w:spacing w:after="0" w:line="240" w:lineRule="auto"/>
        <w:jc w:val="center"/>
        <w:rPr>
          <w:rFonts w:ascii="Calibri" w:hAnsi="Calibri" w:cs="Calibri"/>
          <w:b/>
          <w:color w:val="000000"/>
          <w:sz w:val="21"/>
          <w:szCs w:val="23"/>
          <w:lang w:val="en-US"/>
        </w:rPr>
      </w:pPr>
    </w:p>
    <w:p w14:paraId="2EBF8A0E" w14:textId="77777777" w:rsidR="00073A19" w:rsidRDefault="00073A19" w:rsidP="00073A19">
      <w:pPr>
        <w:pStyle w:val="Heading1a"/>
        <w:keepNext w:val="0"/>
        <w:keepLines w:val="0"/>
        <w:tabs>
          <w:tab w:val="clear" w:pos="-720"/>
          <w:tab w:val="left" w:pos="720"/>
        </w:tabs>
        <w:suppressAutoHyphens w:val="0"/>
        <w:rPr>
          <w:rFonts w:asciiTheme="minorHAnsi" w:hAnsiTheme="minorHAnsi"/>
          <w:bCs/>
        </w:rPr>
      </w:pPr>
      <w:r>
        <w:rPr>
          <w:rFonts w:asciiTheme="minorHAnsi" w:hAnsiTheme="minorHAnsi"/>
          <w:bCs/>
        </w:rPr>
        <w:t>(CONSULTING SERVICES – FIRMS SELECTION)</w:t>
      </w:r>
    </w:p>
    <w:p w14:paraId="05200019" w14:textId="77777777" w:rsidR="005F6172" w:rsidRDefault="005F6172" w:rsidP="005F6172">
      <w:pPr>
        <w:suppressAutoHyphens/>
        <w:spacing w:after="0" w:line="240" w:lineRule="auto"/>
        <w:jc w:val="both"/>
        <w:rPr>
          <w:rFonts w:ascii="Calibri" w:eastAsia="Times New Roman" w:hAnsi="Calibri" w:cstheme="minorHAnsi"/>
          <w:spacing w:val="-2"/>
          <w:sz w:val="24"/>
          <w:szCs w:val="24"/>
          <w:lang w:val="en-US"/>
        </w:rPr>
      </w:pPr>
    </w:p>
    <w:p w14:paraId="65659FFD" w14:textId="77777777" w:rsidR="00FB7678" w:rsidRPr="0038705B" w:rsidRDefault="00FB7678" w:rsidP="00FB7678">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14:paraId="06B79F08" w14:textId="77777777" w:rsidR="00FB7678" w:rsidRPr="0038705B" w:rsidRDefault="00FB7678" w:rsidP="00FB7678">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Karachi Water and Sewerage Services Improvement Project-2 (KWSSIP-2)</w:t>
      </w:r>
    </w:p>
    <w:p w14:paraId="4D5C9B85" w14:textId="77777777" w:rsidR="00FB7678" w:rsidRPr="0038705B" w:rsidRDefault="00FB7678" w:rsidP="00FB7678">
      <w:pPr>
        <w:suppressAutoHyphens/>
        <w:spacing w:after="0" w:line="240" w:lineRule="auto"/>
        <w:rPr>
          <w:rFonts w:ascii="Calibri" w:eastAsia="Times New Roman" w:hAnsi="Calibri" w:cstheme="minorHAnsi"/>
          <w:spacing w:val="-2"/>
          <w:sz w:val="24"/>
          <w:lang w:val="en-US"/>
        </w:rPr>
      </w:pPr>
      <w:r w:rsidRPr="00212300">
        <w:rPr>
          <w:rFonts w:ascii="Calibri" w:eastAsia="Times New Roman" w:hAnsi="Calibri" w:cstheme="minorHAnsi"/>
          <w:b/>
          <w:spacing w:val="-2"/>
          <w:sz w:val="24"/>
          <w:lang w:val="en-US"/>
        </w:rPr>
        <w:t>AIIB Special Fund</w:t>
      </w:r>
      <w:r>
        <w:rPr>
          <w:rFonts w:ascii="Calibri" w:eastAsia="Times New Roman" w:hAnsi="Calibri" w:cstheme="minorHAnsi"/>
          <w:b/>
          <w:spacing w:val="-2"/>
          <w:sz w:val="24"/>
          <w:lang w:val="en-US"/>
        </w:rPr>
        <w:t xml:space="preserve"> - </w:t>
      </w:r>
      <w:r w:rsidRPr="00212300">
        <w:rPr>
          <w:rFonts w:ascii="Calibri" w:eastAsia="Times New Roman" w:hAnsi="Calibri" w:cstheme="minorHAnsi"/>
          <w:b/>
          <w:spacing w:val="-2"/>
          <w:sz w:val="24"/>
          <w:lang w:val="en-US"/>
        </w:rPr>
        <w:t>Grant N</w:t>
      </w:r>
      <w:r>
        <w:rPr>
          <w:rFonts w:ascii="Calibri" w:eastAsia="Times New Roman" w:hAnsi="Calibri" w:cstheme="minorHAnsi"/>
          <w:b/>
          <w:spacing w:val="-2"/>
          <w:sz w:val="24"/>
          <w:lang w:val="en-US"/>
        </w:rPr>
        <w:t xml:space="preserve">umber: </w:t>
      </w:r>
      <w:r w:rsidRPr="00212300">
        <w:rPr>
          <w:rFonts w:ascii="Calibri" w:eastAsia="Times New Roman" w:hAnsi="Calibri" w:cstheme="minorHAnsi"/>
          <w:b/>
          <w:spacing w:val="-2"/>
          <w:sz w:val="24"/>
          <w:lang w:val="en-US"/>
        </w:rPr>
        <w:t xml:space="preserve"> S0404A</w:t>
      </w:r>
    </w:p>
    <w:p w14:paraId="55224CFF" w14:textId="77777777" w:rsidR="00FB7678" w:rsidRDefault="00FB7678" w:rsidP="00FB7678">
      <w:pPr>
        <w:spacing w:after="0" w:line="240" w:lineRule="auto"/>
        <w:ind w:left="1800" w:hanging="1800"/>
        <w:jc w:val="both"/>
        <w:rPr>
          <w:rFonts w:ascii="Calibri" w:eastAsia="Times New Roman" w:hAnsi="Calibri" w:cstheme="minorHAnsi"/>
          <w:b/>
          <w:spacing w:val="-2"/>
          <w:sz w:val="24"/>
          <w:lang w:val="en-US"/>
        </w:rPr>
      </w:pPr>
    </w:p>
    <w:p w14:paraId="46CB7660" w14:textId="77777777" w:rsidR="00FB7678" w:rsidRDefault="00FB7678" w:rsidP="00FB7678">
      <w:pPr>
        <w:spacing w:after="0" w:line="240" w:lineRule="auto"/>
        <w:ind w:left="1800" w:hanging="1800"/>
        <w:jc w:val="both"/>
        <w:rPr>
          <w:rFonts w:ascii="Calibri" w:eastAsia="Times New Roman" w:hAnsi="Calibri" w:cstheme="minorHAnsi"/>
          <w:b/>
          <w:spacing w:val="-2"/>
          <w:sz w:val="24"/>
          <w:lang w:val="en-US"/>
        </w:rPr>
      </w:pPr>
    </w:p>
    <w:p w14:paraId="15DE5F0D" w14:textId="77777777" w:rsidR="00FB7678" w:rsidRPr="00744EA3" w:rsidRDefault="00FB7678" w:rsidP="00FB7678">
      <w:pPr>
        <w:spacing w:after="0" w:line="240" w:lineRule="auto"/>
        <w:ind w:left="1800" w:hanging="1800"/>
        <w:jc w:val="both"/>
        <w:rPr>
          <w:rFonts w:ascii="Calibri" w:eastAsia="Calibri" w:hAnsi="Calibri" w:cstheme="minorHAnsi"/>
          <w:b/>
          <w:spacing w:val="-2"/>
        </w:rPr>
      </w:pPr>
      <w:r w:rsidRPr="0038705B">
        <w:rPr>
          <w:rFonts w:ascii="Calibri" w:eastAsia="Times New Roman" w:hAnsi="Calibri" w:cstheme="minorHAnsi"/>
          <w:b/>
          <w:spacing w:val="-2"/>
          <w:sz w:val="24"/>
          <w:lang w:val="en-US"/>
        </w:rPr>
        <w:t xml:space="preserve">Assignment </w:t>
      </w:r>
      <w:r w:rsidRPr="00744EA3">
        <w:rPr>
          <w:rFonts w:ascii="Calibri" w:eastAsia="Times New Roman" w:hAnsi="Calibri" w:cstheme="minorHAnsi"/>
          <w:b/>
          <w:spacing w:val="-2"/>
          <w:sz w:val="24"/>
          <w:lang w:val="en-US"/>
        </w:rPr>
        <w:t>Title:</w:t>
      </w:r>
      <w:r w:rsidRPr="00744EA3">
        <w:rPr>
          <w:rFonts w:ascii="Calibri" w:eastAsia="Calibri" w:hAnsi="Calibri" w:cstheme="minorHAnsi"/>
          <w:b/>
        </w:rPr>
        <w:t xml:space="preserve"> </w:t>
      </w:r>
      <w:r w:rsidRPr="00744EA3">
        <w:rPr>
          <w:rFonts w:ascii="Calibri" w:eastAsia="Calibri" w:hAnsi="Calibri" w:cstheme="minorHAnsi"/>
          <w:b/>
        </w:rPr>
        <w:tab/>
      </w:r>
      <w:r w:rsidRPr="00744EA3">
        <w:rPr>
          <w:rFonts w:ascii="Calibri" w:eastAsia="Times New Roman" w:hAnsi="Calibri" w:cstheme="minorHAnsi"/>
          <w:b/>
          <w:spacing w:val="-2"/>
          <w:sz w:val="24"/>
          <w:szCs w:val="24"/>
          <w:lang w:val="en-US"/>
        </w:rPr>
        <w:t>Feasibility &amp; Detail</w:t>
      </w:r>
      <w:r>
        <w:rPr>
          <w:rFonts w:ascii="Calibri" w:eastAsia="Times New Roman" w:hAnsi="Calibri" w:cstheme="minorHAnsi"/>
          <w:b/>
          <w:spacing w:val="-2"/>
          <w:sz w:val="24"/>
          <w:szCs w:val="24"/>
          <w:lang w:val="en-US"/>
        </w:rPr>
        <w:t xml:space="preserve"> Engineering Design of Group 05</w:t>
      </w:r>
      <w:r w:rsidRPr="00744EA3">
        <w:rPr>
          <w:rFonts w:ascii="Calibri" w:eastAsia="Times New Roman" w:hAnsi="Calibri" w:cstheme="minorHAnsi"/>
          <w:b/>
          <w:spacing w:val="-2"/>
          <w:sz w:val="24"/>
          <w:szCs w:val="24"/>
          <w:lang w:val="en-US"/>
        </w:rPr>
        <w:t xml:space="preserve"> Sub-Projects for KWSSIP-2</w:t>
      </w:r>
      <w:r w:rsidRPr="00744EA3">
        <w:rPr>
          <w:rFonts w:ascii="Calibri" w:eastAsia="Calibri" w:hAnsi="Calibri" w:cstheme="minorHAnsi"/>
          <w:b/>
          <w:spacing w:val="-2"/>
        </w:rPr>
        <w:t xml:space="preserve"> </w:t>
      </w:r>
    </w:p>
    <w:p w14:paraId="0EF12501" w14:textId="77777777" w:rsidR="00FB7678" w:rsidRPr="00744EA3" w:rsidRDefault="00FB7678" w:rsidP="00FB7678">
      <w:pPr>
        <w:suppressAutoHyphens/>
        <w:spacing w:after="0" w:line="240" w:lineRule="auto"/>
        <w:rPr>
          <w:rFonts w:ascii="Calibri" w:eastAsia="Times New Roman" w:hAnsi="Calibri" w:cstheme="minorHAnsi"/>
          <w:b/>
          <w:spacing w:val="-2"/>
          <w:sz w:val="24"/>
          <w:lang w:val="en-US"/>
        </w:rPr>
      </w:pPr>
      <w:r w:rsidRPr="00744EA3">
        <w:rPr>
          <w:rFonts w:ascii="Calibri" w:eastAsia="Times New Roman" w:hAnsi="Calibri" w:cstheme="minorHAnsi"/>
          <w:b/>
          <w:spacing w:val="-2"/>
          <w:sz w:val="24"/>
          <w:lang w:val="en-US"/>
        </w:rPr>
        <w:t xml:space="preserve">Reference </w:t>
      </w:r>
      <w:r>
        <w:rPr>
          <w:rFonts w:ascii="Calibri" w:eastAsia="Times New Roman" w:hAnsi="Calibri" w:cstheme="minorHAnsi"/>
          <w:b/>
          <w:spacing w:val="-2"/>
          <w:sz w:val="24"/>
          <w:lang w:val="en-US"/>
        </w:rPr>
        <w:t>No. (As per Procurement Plan): 5</w:t>
      </w:r>
    </w:p>
    <w:p w14:paraId="54256271" w14:textId="77777777" w:rsidR="00FB7678" w:rsidRPr="0038705B" w:rsidRDefault="00FB7678" w:rsidP="00FB7678">
      <w:pPr>
        <w:suppressAutoHyphens/>
        <w:spacing w:after="0" w:line="240" w:lineRule="auto"/>
        <w:rPr>
          <w:rFonts w:ascii="Calibri" w:eastAsia="Times New Roman" w:hAnsi="Calibri" w:cstheme="minorHAnsi"/>
          <w:spacing w:val="-2"/>
          <w:sz w:val="24"/>
          <w:lang w:val="en-US"/>
        </w:rPr>
      </w:pPr>
    </w:p>
    <w:p w14:paraId="393E630A" w14:textId="77777777" w:rsidR="00FB7678" w:rsidRPr="0038705B" w:rsidRDefault="00FB7678" w:rsidP="00FB7678">
      <w:pPr>
        <w:suppressAutoHyphens/>
        <w:spacing w:after="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The Karachi Water and Sewerage Board (KWSB) has applied for financing as Grant in Aid from the Asian Infrastructure Investment Bank (AIIB) toward the cost of the consulting services for the preparation of sub-projects of KWSSIP-2.</w:t>
      </w:r>
    </w:p>
    <w:p w14:paraId="296A563E" w14:textId="77777777" w:rsidR="00FB7678" w:rsidRPr="0038705B" w:rsidRDefault="00FB7678" w:rsidP="00FB7678">
      <w:pPr>
        <w:suppressAutoHyphens/>
        <w:spacing w:after="0" w:line="240" w:lineRule="auto"/>
        <w:jc w:val="both"/>
        <w:rPr>
          <w:rFonts w:ascii="Calibri" w:eastAsia="Times New Roman" w:hAnsi="Calibri" w:cstheme="minorHAnsi"/>
          <w:spacing w:val="-2"/>
          <w:sz w:val="24"/>
          <w:szCs w:val="24"/>
          <w:lang w:val="en-US"/>
        </w:rPr>
      </w:pPr>
    </w:p>
    <w:p w14:paraId="6F7B59AB" w14:textId="18B8591B" w:rsidR="00FB7678" w:rsidRPr="0038705B" w:rsidRDefault="00FB7678" w:rsidP="00FB7678">
      <w:pPr>
        <w:pStyle w:val="TOC7"/>
        <w:tabs>
          <w:tab w:val="clear" w:pos="9441"/>
          <w:tab w:val="right" w:leader="underscore" w:pos="8820"/>
        </w:tabs>
        <w:spacing w:before="0" w:after="0"/>
        <w:ind w:left="0" w:firstLine="0"/>
        <w:jc w:val="both"/>
        <w:rPr>
          <w:rFonts w:ascii="Calibri" w:eastAsia="Times New Roman" w:hAnsi="Calibri" w:cstheme="minorHAnsi"/>
          <w:spacing w:val="-2"/>
          <w:sz w:val="24"/>
          <w:szCs w:val="24"/>
          <w:lang w:val="en-US"/>
        </w:rPr>
      </w:pPr>
      <w:r w:rsidRPr="00D95F81">
        <w:rPr>
          <w:rFonts w:ascii="Calibri" w:eastAsia="Times New Roman" w:hAnsi="Calibri" w:cstheme="minorHAnsi"/>
          <w:noProof w:val="0"/>
          <w:color w:val="auto"/>
          <w:spacing w:val="-2"/>
          <w:sz w:val="24"/>
          <w:szCs w:val="24"/>
          <w:lang w:val="en-US" w:eastAsia="en-US"/>
        </w:rPr>
        <w:t>The consulting services (“the Services”) for the Group</w:t>
      </w:r>
      <w:r>
        <w:rPr>
          <w:rFonts w:ascii="Calibri" w:eastAsia="Times New Roman" w:hAnsi="Calibri" w:cstheme="minorHAnsi"/>
          <w:noProof w:val="0"/>
          <w:color w:val="auto"/>
          <w:spacing w:val="-2"/>
          <w:sz w:val="24"/>
          <w:szCs w:val="24"/>
          <w:lang w:val="en-US" w:eastAsia="en-US"/>
        </w:rPr>
        <w:t xml:space="preserve"> 05 </w:t>
      </w:r>
      <w:r w:rsidRPr="00D95F81">
        <w:rPr>
          <w:rFonts w:ascii="Calibri" w:eastAsia="Times New Roman" w:hAnsi="Calibri" w:cstheme="minorHAnsi"/>
          <w:noProof w:val="0"/>
          <w:color w:val="auto"/>
          <w:spacing w:val="-2"/>
          <w:sz w:val="24"/>
          <w:szCs w:val="24"/>
          <w:lang w:val="en-US" w:eastAsia="en-US"/>
        </w:rPr>
        <w:t>Sub-Projects for</w:t>
      </w:r>
      <w:r>
        <w:rPr>
          <w:rFonts w:ascii="Calibri" w:eastAsia="Times New Roman" w:hAnsi="Calibri" w:cstheme="minorHAnsi"/>
          <w:noProof w:val="0"/>
          <w:color w:val="auto"/>
          <w:spacing w:val="-2"/>
          <w:sz w:val="24"/>
          <w:szCs w:val="24"/>
          <w:lang w:val="en-US" w:eastAsia="en-US"/>
        </w:rPr>
        <w:t xml:space="preserve"> SOP-2 of</w:t>
      </w:r>
      <w:r w:rsidRPr="00D95F81">
        <w:rPr>
          <w:rFonts w:ascii="Calibri" w:eastAsia="Times New Roman" w:hAnsi="Calibri" w:cstheme="minorHAnsi"/>
          <w:noProof w:val="0"/>
          <w:color w:val="auto"/>
          <w:spacing w:val="-2"/>
          <w:sz w:val="24"/>
          <w:szCs w:val="24"/>
          <w:lang w:val="en-US" w:eastAsia="en-US"/>
        </w:rPr>
        <w:t xml:space="preserve"> KWSSIP</w:t>
      </w:r>
      <w:r>
        <w:rPr>
          <w:rFonts w:ascii="Calibri" w:eastAsia="Times New Roman" w:hAnsi="Calibri" w:cstheme="minorHAnsi"/>
          <w:noProof w:val="0"/>
          <w:color w:val="auto"/>
          <w:spacing w:val="-2"/>
          <w:sz w:val="24"/>
          <w:szCs w:val="24"/>
          <w:lang w:val="en-US" w:eastAsia="en-US"/>
        </w:rPr>
        <w:t xml:space="preserve"> includes </w:t>
      </w:r>
      <w:r w:rsidRPr="00437D0B">
        <w:rPr>
          <w:rFonts w:ascii="Calibri" w:hAnsi="Calibri"/>
          <w:sz w:val="24"/>
        </w:rPr>
        <w:t xml:space="preserve">(i)  Priority </w:t>
      </w:r>
      <w:r>
        <w:rPr>
          <w:rFonts w:ascii="Calibri" w:hAnsi="Calibri"/>
          <w:sz w:val="24"/>
        </w:rPr>
        <w:t xml:space="preserve">Water </w:t>
      </w:r>
      <w:r w:rsidRPr="00437D0B">
        <w:rPr>
          <w:rFonts w:ascii="Calibri" w:hAnsi="Calibri"/>
          <w:sz w:val="24"/>
        </w:rPr>
        <w:t>Newtwork Rehabilitation &amp; Extension</w:t>
      </w:r>
      <w:r>
        <w:rPr>
          <w:rFonts w:ascii="Calibri" w:hAnsi="Calibri"/>
          <w:sz w:val="24"/>
        </w:rPr>
        <w:t xml:space="preserve"> to reduce Non-Revenue Water and </w:t>
      </w:r>
      <w:r w:rsidRPr="00437D0B">
        <w:rPr>
          <w:rFonts w:ascii="Calibri" w:hAnsi="Calibri"/>
          <w:sz w:val="24"/>
        </w:rPr>
        <w:t xml:space="preserve">(ii) </w:t>
      </w:r>
      <w:r>
        <w:rPr>
          <w:rFonts w:ascii="Calibri" w:hAnsi="Calibri"/>
          <w:sz w:val="24"/>
        </w:rPr>
        <w:t>Additional Chlorination (Intermidiate / Mobile) facilities to Improve the Water Quality to the end cunsumers of the Identified Areas for KWSSIP-2</w:t>
      </w:r>
      <w:r>
        <w:rPr>
          <w:rFonts w:ascii="Calibri" w:eastAsia="Times New Roman" w:hAnsi="Calibri" w:cstheme="minorHAnsi"/>
          <w:spacing w:val="-2"/>
          <w:sz w:val="24"/>
          <w:szCs w:val="24"/>
          <w:lang w:val="en-US"/>
        </w:rPr>
        <w:t xml:space="preserve">. </w:t>
      </w:r>
      <w:r w:rsidRPr="0038705B">
        <w:rPr>
          <w:rFonts w:ascii="Calibri" w:eastAsia="Times New Roman" w:hAnsi="Calibri" w:cstheme="minorHAnsi"/>
          <w:spacing w:val="-2"/>
          <w:sz w:val="24"/>
          <w:szCs w:val="24"/>
          <w:lang w:val="en-US"/>
        </w:rPr>
        <w:t xml:space="preserve">The Services include level of effort of relevant professionals, with implementation period of </w:t>
      </w:r>
      <w:r w:rsidRPr="00D95F81">
        <w:rPr>
          <w:rFonts w:ascii="Calibri" w:eastAsia="Times New Roman" w:hAnsi="Calibri" w:cstheme="minorHAnsi"/>
          <w:spacing w:val="-2"/>
          <w:sz w:val="24"/>
          <w:szCs w:val="24"/>
          <w:lang w:val="en-US"/>
        </w:rPr>
        <w:t>06 months</w:t>
      </w:r>
      <w:r w:rsidRPr="0038705B">
        <w:rPr>
          <w:rFonts w:ascii="Calibri" w:eastAsia="Times New Roman" w:hAnsi="Calibri" w:cstheme="minorHAnsi"/>
          <w:spacing w:val="-2"/>
          <w:sz w:val="24"/>
          <w:szCs w:val="24"/>
          <w:lang w:val="en-US"/>
        </w:rPr>
        <w:t xml:space="preserve">, expected start date of </w:t>
      </w:r>
      <w:r w:rsidR="00F25314">
        <w:rPr>
          <w:rFonts w:ascii="Calibri" w:eastAsia="Times New Roman" w:hAnsi="Calibri" w:cstheme="minorHAnsi"/>
          <w:spacing w:val="-2"/>
          <w:sz w:val="24"/>
          <w:szCs w:val="24"/>
          <w:lang w:val="en-US"/>
        </w:rPr>
        <w:t>May</w:t>
      </w:r>
      <w:r w:rsidRPr="0038705B">
        <w:rPr>
          <w:rFonts w:ascii="Calibri" w:eastAsia="Times New Roman" w:hAnsi="Calibri" w:cstheme="minorHAnsi"/>
          <w:spacing w:val="-2"/>
          <w:sz w:val="24"/>
          <w:szCs w:val="24"/>
          <w:lang w:val="en-US"/>
        </w:rPr>
        <w:t>, 2021, ensuring full consistency with the TOR attached to this REOI.</w:t>
      </w:r>
    </w:p>
    <w:p w14:paraId="6A2BEA75" w14:textId="77777777" w:rsidR="00FB7678" w:rsidRPr="0038705B" w:rsidRDefault="00FB7678" w:rsidP="00FB7678">
      <w:pPr>
        <w:suppressAutoHyphens/>
        <w:spacing w:after="0" w:line="240" w:lineRule="auto"/>
        <w:jc w:val="both"/>
        <w:rPr>
          <w:rFonts w:ascii="Calibri" w:eastAsia="Times New Roman" w:hAnsi="Calibri" w:cstheme="minorHAnsi"/>
          <w:spacing w:val="-2"/>
          <w:sz w:val="24"/>
          <w:szCs w:val="24"/>
          <w:lang w:val="en-US"/>
        </w:rPr>
      </w:pPr>
    </w:p>
    <w:p w14:paraId="31CE75BA" w14:textId="77777777" w:rsidR="00FB7678" w:rsidRPr="0038705B" w:rsidRDefault="00FB7678" w:rsidP="00FB7678">
      <w:pPr>
        <w:suppressAutoHyphens/>
        <w:spacing w:after="0" w:line="240" w:lineRule="auto"/>
        <w:jc w:val="both"/>
        <w:rPr>
          <w:rFonts w:ascii="Calibri" w:eastAsia="Times New Roman" w:hAnsi="Calibri" w:cstheme="minorHAnsi"/>
          <w:iCs/>
          <w:spacing w:val="-2"/>
          <w:lang w:val="en-US"/>
        </w:rPr>
      </w:pPr>
      <w:r w:rsidRPr="0038705B">
        <w:rPr>
          <w:rFonts w:ascii="Calibri" w:eastAsia="Times New Roman" w:hAnsi="Calibri" w:cstheme="minorHAnsi"/>
          <w:spacing w:val="-2"/>
          <w:sz w:val="24"/>
          <w:szCs w:val="24"/>
          <w:lang w:val="en-US"/>
        </w:rPr>
        <w:t xml:space="preserve">The detailed Terms of Reference (TOR) for the assignment can be obtained from the address given below during the office hours, </w:t>
      </w:r>
      <w:proofErr w:type="gramStart"/>
      <w:r w:rsidRPr="0038705B">
        <w:rPr>
          <w:rFonts w:ascii="Calibri" w:eastAsia="Times New Roman" w:hAnsi="Calibri" w:cstheme="minorHAnsi"/>
          <w:spacing w:val="-2"/>
          <w:sz w:val="24"/>
          <w:szCs w:val="24"/>
          <w:lang w:val="en-US"/>
        </w:rPr>
        <w:t>i.e.</w:t>
      </w:r>
      <w:proofErr w:type="gramEnd"/>
      <w:r w:rsidRPr="0038705B">
        <w:rPr>
          <w:rFonts w:ascii="Calibri" w:eastAsia="Times New Roman" w:hAnsi="Calibri" w:cstheme="minorHAnsi"/>
          <w:spacing w:val="-2"/>
          <w:sz w:val="24"/>
          <w:szCs w:val="24"/>
          <w:lang w:val="en-US"/>
        </w:rPr>
        <w:t xml:space="preserve"> 0900 – 1700 H</w:t>
      </w:r>
      <w:r>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 or downloaded from KW&amp;SB website.</w:t>
      </w:r>
    </w:p>
    <w:p w14:paraId="588737A3" w14:textId="77777777" w:rsidR="00FB7678" w:rsidRPr="0038705B" w:rsidRDefault="00FB7678" w:rsidP="00FB7678">
      <w:pPr>
        <w:suppressAutoHyphens/>
        <w:spacing w:after="0" w:line="240" w:lineRule="auto"/>
        <w:jc w:val="both"/>
        <w:rPr>
          <w:rFonts w:ascii="Calibri" w:eastAsia="Times New Roman" w:hAnsi="Calibri" w:cstheme="minorHAnsi"/>
          <w:spacing w:val="-2"/>
          <w:sz w:val="24"/>
          <w:szCs w:val="24"/>
          <w:lang w:val="en-US"/>
        </w:rPr>
      </w:pPr>
    </w:p>
    <w:p w14:paraId="566E449A" w14:textId="77777777" w:rsidR="00FB7678" w:rsidRPr="0038705B" w:rsidRDefault="00FB7678" w:rsidP="00FB7678">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38705B">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14:paraId="5F4AA05C" w14:textId="77777777" w:rsidR="00FB7678" w:rsidRPr="0038705B" w:rsidRDefault="00FB7678" w:rsidP="00FB7678">
      <w:pPr>
        <w:suppressAutoHyphens/>
        <w:spacing w:after="0" w:line="240" w:lineRule="auto"/>
        <w:jc w:val="both"/>
        <w:rPr>
          <w:rFonts w:ascii="Calibri" w:eastAsia="Times New Roman" w:hAnsi="Calibri" w:cstheme="minorHAnsi"/>
          <w:spacing w:val="-2"/>
          <w:sz w:val="24"/>
          <w:lang w:val="en-US"/>
        </w:rPr>
      </w:pPr>
    </w:p>
    <w:p w14:paraId="4CF6D026" w14:textId="77777777" w:rsidR="00FB7678" w:rsidRPr="0038705B" w:rsidRDefault="00FB7678" w:rsidP="00FB7678">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w:t>
      </w:r>
      <w:r w:rsidRPr="0038705B">
        <w:rPr>
          <w:rFonts w:ascii="Calibri" w:eastAsia="Times New Roman" w:hAnsi="Calibri" w:cstheme="minorHAnsi"/>
          <w:spacing w:val="-2"/>
          <w:sz w:val="24"/>
          <w:szCs w:val="24"/>
          <w:lang w:val="en-US"/>
        </w:rPr>
        <w:t xml:space="preserve">shortlisting criteria </w:t>
      </w:r>
      <w:proofErr w:type="gramStart"/>
      <w:r w:rsidRPr="0038705B">
        <w:rPr>
          <w:rFonts w:ascii="Calibri" w:eastAsia="Times New Roman" w:hAnsi="Calibri" w:cstheme="minorHAnsi"/>
          <w:spacing w:val="-2"/>
          <w:sz w:val="24"/>
          <w:szCs w:val="24"/>
          <w:lang w:val="en-US"/>
        </w:rPr>
        <w:t>i.e.</w:t>
      </w:r>
      <w:proofErr w:type="gramEnd"/>
      <w:r w:rsidRPr="0038705B">
        <w:rPr>
          <w:rFonts w:ascii="Calibri" w:eastAsia="Times New Roman" w:hAnsi="Calibri" w:cstheme="minorHAnsi"/>
          <w:spacing w:val="-2"/>
          <w:sz w:val="24"/>
          <w:szCs w:val="24"/>
          <w:lang w:val="en-US"/>
        </w:rPr>
        <w:t xml:space="preserve"> experience in providing services in the areas of Feasibility Studies and Detailed Engineering Design for three (03) infrastructure development works undertaken during the last ten (10) years, as detailed in </w:t>
      </w:r>
      <w:r w:rsidRPr="0038705B">
        <w:rPr>
          <w:rFonts w:ascii="Calibri" w:eastAsia="Times New Roman" w:hAnsi="Calibri" w:cstheme="minorHAnsi"/>
          <w:spacing w:val="-2"/>
          <w:sz w:val="24"/>
          <w:lang w:val="en-US"/>
        </w:rPr>
        <w:t xml:space="preserve">the Section 3 (Shortlisting Criteria) of this document. Key Experts will not be evaluated at the shortlisting stage.  </w:t>
      </w:r>
    </w:p>
    <w:p w14:paraId="339C1CC5" w14:textId="77777777" w:rsidR="00FB7678" w:rsidRPr="0038705B" w:rsidRDefault="00FB7678" w:rsidP="00FB7678">
      <w:pPr>
        <w:suppressAutoHyphens/>
        <w:spacing w:after="0" w:line="240" w:lineRule="auto"/>
        <w:jc w:val="both"/>
        <w:rPr>
          <w:rFonts w:ascii="Calibri" w:eastAsia="Times New Roman" w:hAnsi="Calibri" w:cstheme="minorHAnsi"/>
          <w:spacing w:val="-2"/>
          <w:sz w:val="24"/>
          <w:lang w:val="en-US"/>
        </w:rPr>
      </w:pPr>
    </w:p>
    <w:p w14:paraId="070878AD" w14:textId="77777777" w:rsidR="00FB7678" w:rsidRPr="0038705B" w:rsidRDefault="00FB7678" w:rsidP="00FB7678">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lastRenderedPageBreak/>
        <w:t xml:space="preserve">The attention of interested Consultants is drawn to Section II, paragraph 4.4, and paragraph 4.9 of the AIIB’s “Procurement Instructions for Recipients” June 2, 2016, setting forth the AIIB’s policy on conflict of interest and eligibility.  </w:t>
      </w:r>
    </w:p>
    <w:p w14:paraId="6B0A46C8" w14:textId="77777777" w:rsidR="00FB7678" w:rsidRPr="0038705B" w:rsidRDefault="00FB7678" w:rsidP="00FB7678">
      <w:pPr>
        <w:suppressAutoHyphens/>
        <w:spacing w:after="0" w:line="240" w:lineRule="auto"/>
        <w:jc w:val="both"/>
        <w:rPr>
          <w:rFonts w:ascii="Calibri" w:eastAsia="Times New Roman" w:hAnsi="Calibri" w:cstheme="minorHAnsi"/>
          <w:spacing w:val="-2"/>
          <w:sz w:val="24"/>
          <w:lang w:val="en-US"/>
        </w:rPr>
      </w:pPr>
    </w:p>
    <w:p w14:paraId="044A60DE" w14:textId="77777777" w:rsidR="00FB7678" w:rsidRPr="0038705B" w:rsidRDefault="00FB7678" w:rsidP="00FB7678">
      <w:pPr>
        <w:spacing w:after="0" w:line="240" w:lineRule="auto"/>
        <w:jc w:val="both"/>
        <w:rPr>
          <w:rFonts w:ascii="Calibri" w:eastAsia="Times New Roman" w:hAnsi="Calibri" w:cstheme="minorHAnsi"/>
          <w:lang w:val="en-US"/>
        </w:rPr>
      </w:pPr>
      <w:r w:rsidRPr="0038705B">
        <w:rPr>
          <w:rFonts w:ascii="Calibri" w:eastAsia="Times New Roman" w:hAnsi="Calibri" w:cstheme="minorHAnsi"/>
          <w:spacing w:val="-2"/>
          <w:sz w:val="24"/>
          <w:lang w:val="en-US"/>
        </w:rPr>
        <w:t>Consultants may associate with other firms to enhance their qualifications</w:t>
      </w:r>
      <w:r w:rsidRPr="0038705B">
        <w:rPr>
          <w:rFonts w:ascii="Calibri" w:eastAsia="Times New Roman" w:hAnsi="Calibri" w:cstheme="minorHAnsi"/>
          <w:sz w:val="24"/>
          <w:szCs w:val="24"/>
          <w:lang w:val="en-US"/>
        </w:rPr>
        <w:t>, but should indicate clearly whether the association is in the form of a joint venture and/or a sub-consultancy. In the case of a joint venture, all the partners in the joint venture shall be jointly and severally liable for the entire contract, if selected.</w:t>
      </w:r>
    </w:p>
    <w:p w14:paraId="3472E204" w14:textId="77777777" w:rsidR="00FB7678" w:rsidRPr="0038705B" w:rsidRDefault="00FB7678" w:rsidP="00FB7678">
      <w:pPr>
        <w:suppressAutoHyphens/>
        <w:spacing w:after="0" w:line="240" w:lineRule="auto"/>
        <w:jc w:val="both"/>
        <w:rPr>
          <w:rFonts w:ascii="Calibri" w:eastAsia="Times New Roman" w:hAnsi="Calibri" w:cstheme="minorHAnsi"/>
          <w:spacing w:val="-2"/>
          <w:sz w:val="24"/>
          <w:lang w:val="en-US"/>
        </w:rPr>
      </w:pPr>
    </w:p>
    <w:p w14:paraId="3655843A" w14:textId="77777777" w:rsidR="00FB7678" w:rsidRPr="0038705B" w:rsidRDefault="00FB7678" w:rsidP="00FB7678">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14:paraId="09BE7792" w14:textId="77777777" w:rsidR="00FB7678" w:rsidRPr="0038705B" w:rsidRDefault="00FB7678" w:rsidP="00FB7678">
      <w:pPr>
        <w:suppressAutoHyphens/>
        <w:spacing w:after="0" w:line="240" w:lineRule="auto"/>
        <w:rPr>
          <w:rFonts w:ascii="Calibri" w:eastAsia="Times New Roman" w:hAnsi="Calibri" w:cstheme="minorHAnsi"/>
          <w:spacing w:val="-2"/>
          <w:sz w:val="24"/>
          <w:lang w:val="en-US"/>
        </w:rPr>
      </w:pPr>
    </w:p>
    <w:p w14:paraId="6AFDCEFD" w14:textId="77777777" w:rsidR="00FB7678" w:rsidRPr="0038705B" w:rsidRDefault="00FB7678" w:rsidP="00FB7678">
      <w:pPr>
        <w:suppressAutoHyphens/>
        <w:spacing w:after="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Further information can be obtained at the address below during office hours </w:t>
      </w:r>
      <w:r w:rsidRPr="0038705B">
        <w:rPr>
          <w:rFonts w:ascii="Calibri" w:eastAsia="Times New Roman" w:hAnsi="Calibri" w:cstheme="minorHAnsi"/>
          <w:spacing w:val="-2"/>
          <w:sz w:val="24"/>
          <w:szCs w:val="24"/>
          <w:lang w:val="en-US"/>
        </w:rPr>
        <w:t>0900 – 1700</w:t>
      </w:r>
      <w:r>
        <w:rPr>
          <w:rFonts w:ascii="Calibri" w:eastAsia="Times New Roman" w:hAnsi="Calibri" w:cstheme="minorHAnsi"/>
          <w:spacing w:val="-2"/>
          <w:sz w:val="24"/>
          <w:szCs w:val="24"/>
          <w:lang w:val="en-US"/>
        </w:rPr>
        <w:t xml:space="preserve"> </w:t>
      </w:r>
      <w:r w:rsidRPr="0038705B">
        <w:rPr>
          <w:rFonts w:ascii="Calibri" w:eastAsia="Times New Roman" w:hAnsi="Calibri" w:cstheme="minorHAnsi"/>
          <w:spacing w:val="-2"/>
          <w:sz w:val="24"/>
          <w:szCs w:val="24"/>
          <w:lang w:val="en-US"/>
        </w:rPr>
        <w:t>H</w:t>
      </w:r>
      <w:r>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w:t>
      </w:r>
    </w:p>
    <w:p w14:paraId="25FAAD88" w14:textId="77777777" w:rsidR="00FB7678" w:rsidRPr="0038705B" w:rsidRDefault="00FB7678" w:rsidP="00FB7678">
      <w:pPr>
        <w:suppressAutoHyphens/>
        <w:spacing w:after="0" w:line="240" w:lineRule="auto"/>
        <w:rPr>
          <w:rFonts w:ascii="Calibri" w:eastAsia="Times New Roman" w:hAnsi="Calibri" w:cstheme="minorHAnsi"/>
          <w:spacing w:val="-2"/>
          <w:sz w:val="24"/>
          <w:lang w:val="en-US"/>
        </w:rPr>
      </w:pPr>
    </w:p>
    <w:p w14:paraId="1CE00A5B" w14:textId="77777777" w:rsidR="00FB7678" w:rsidRPr="0038705B" w:rsidRDefault="00FB7678" w:rsidP="00FB7678">
      <w:pPr>
        <w:suppressAutoHyphens/>
        <w:spacing w:after="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Expressions of interest must be delivered in a written form to the address below (in person, or by mail) latest by</w:t>
      </w:r>
      <w:r>
        <w:rPr>
          <w:rFonts w:ascii="Calibri" w:eastAsia="Times New Roman" w:hAnsi="Calibri" w:cstheme="minorHAnsi"/>
          <w:spacing w:val="-2"/>
          <w:sz w:val="24"/>
          <w:lang w:val="en-US"/>
        </w:rPr>
        <w:t xml:space="preserve"> </w:t>
      </w:r>
      <w:r w:rsidRPr="000D59BA">
        <w:rPr>
          <w:rFonts w:ascii="Calibri" w:eastAsia="Times New Roman" w:hAnsi="Calibri" w:cstheme="minorHAnsi"/>
          <w:b/>
          <w:spacing w:val="-2"/>
          <w:sz w:val="24"/>
          <w:lang w:val="en-US"/>
        </w:rPr>
        <w:t>5</w:t>
      </w:r>
      <w:r w:rsidRPr="000D59BA">
        <w:rPr>
          <w:rFonts w:ascii="Calibri" w:eastAsia="Times New Roman" w:hAnsi="Calibri" w:cstheme="minorHAnsi"/>
          <w:b/>
          <w:bCs/>
          <w:spacing w:val="-2"/>
          <w:sz w:val="24"/>
          <w:vertAlign w:val="superscript"/>
          <w:lang w:val="en-US"/>
        </w:rPr>
        <w:t>th</w:t>
      </w:r>
      <w:r w:rsidRPr="008D48A7">
        <w:rPr>
          <w:rFonts w:ascii="Calibri" w:eastAsia="Times New Roman" w:hAnsi="Calibri" w:cstheme="minorHAnsi"/>
          <w:b/>
          <w:spacing w:val="-2"/>
          <w:sz w:val="24"/>
          <w:lang w:val="en-US"/>
        </w:rPr>
        <w:t xml:space="preserve"> </w:t>
      </w:r>
      <w:r>
        <w:rPr>
          <w:rFonts w:ascii="Calibri" w:eastAsia="Times New Roman" w:hAnsi="Calibri" w:cstheme="minorHAnsi"/>
          <w:b/>
          <w:spacing w:val="-2"/>
          <w:sz w:val="24"/>
          <w:lang w:val="en-US"/>
        </w:rPr>
        <w:t xml:space="preserve">March </w:t>
      </w:r>
      <w:r w:rsidRPr="008D48A7">
        <w:rPr>
          <w:rFonts w:ascii="Calibri" w:eastAsia="Times New Roman" w:hAnsi="Calibri" w:cstheme="minorHAnsi"/>
          <w:b/>
          <w:spacing w:val="-2"/>
          <w:sz w:val="24"/>
          <w:lang w:val="en-US"/>
        </w:rPr>
        <w:t>2021.</w:t>
      </w:r>
    </w:p>
    <w:p w14:paraId="59FA17A1" w14:textId="77777777" w:rsidR="00FB7678" w:rsidRPr="0038705B" w:rsidRDefault="00FB7678" w:rsidP="00FB7678">
      <w:pPr>
        <w:suppressAutoHyphens/>
        <w:spacing w:after="0" w:line="240" w:lineRule="auto"/>
        <w:rPr>
          <w:rFonts w:ascii="Calibri" w:eastAsia="Times New Roman" w:hAnsi="Calibri" w:cstheme="minorHAnsi"/>
          <w:spacing w:val="-2"/>
          <w:sz w:val="24"/>
          <w:lang w:val="en-US"/>
        </w:rPr>
      </w:pPr>
    </w:p>
    <w:p w14:paraId="6A695BC5" w14:textId="77777777" w:rsidR="00FB7678" w:rsidRPr="0038705B" w:rsidRDefault="00FB7678" w:rsidP="00FB7678">
      <w:pPr>
        <w:suppressAutoHyphens/>
        <w:spacing w:after="0" w:line="240" w:lineRule="auto"/>
        <w:rPr>
          <w:rFonts w:ascii="Calibri" w:eastAsia="Times New Roman" w:hAnsi="Calibri" w:cstheme="minorHAnsi"/>
          <w:spacing w:val="-2"/>
          <w:sz w:val="24"/>
          <w:lang w:val="en-US"/>
        </w:rPr>
      </w:pPr>
    </w:p>
    <w:p w14:paraId="66F27E10" w14:textId="77777777" w:rsidR="00FB7678" w:rsidRPr="0038705B" w:rsidRDefault="00FB7678" w:rsidP="00FB7678">
      <w:pPr>
        <w:suppressAutoHyphens/>
        <w:spacing w:after="0" w:line="240" w:lineRule="auto"/>
        <w:rPr>
          <w:rFonts w:ascii="Calibri" w:eastAsia="Times New Roman" w:hAnsi="Calibri" w:cstheme="minorHAnsi"/>
          <w:spacing w:val="-2"/>
          <w:sz w:val="24"/>
          <w:lang w:val="en-US"/>
        </w:rPr>
      </w:pPr>
    </w:p>
    <w:p w14:paraId="7FDB226C" w14:textId="77777777" w:rsidR="00FB7678" w:rsidRPr="0038705B" w:rsidRDefault="00FB7678" w:rsidP="00FB7678">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14:paraId="14C477AF" w14:textId="77777777" w:rsidR="00FB7678" w:rsidRPr="0038705B" w:rsidRDefault="00FB7678" w:rsidP="00FB7678">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14:paraId="50301E29" w14:textId="77777777" w:rsidR="00FB7678" w:rsidRPr="0038705B" w:rsidRDefault="00FB7678" w:rsidP="00FB7678">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14:paraId="6101DD77" w14:textId="77777777" w:rsidR="00FB7678" w:rsidRPr="0038705B" w:rsidRDefault="00FB7678" w:rsidP="00FB7678">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14:paraId="1F99FE84" w14:textId="77777777" w:rsidR="00FB7678" w:rsidRPr="0038705B" w:rsidRDefault="00FB7678" w:rsidP="00FB7678">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14:paraId="71C5D116" w14:textId="77777777" w:rsidR="00FB7678" w:rsidRPr="0038705B" w:rsidRDefault="00FB7678" w:rsidP="00FB7678">
      <w:pPr>
        <w:suppressAutoHyphens/>
        <w:spacing w:after="0" w:line="240" w:lineRule="auto"/>
        <w:rPr>
          <w:rFonts w:ascii="Calibri" w:eastAsia="Times New Roman" w:hAnsi="Calibri" w:cstheme="minorHAnsi"/>
          <w:b/>
          <w:bCs/>
          <w:spacing w:val="-2"/>
          <w:sz w:val="24"/>
          <w:lang w:val="en-US"/>
        </w:rPr>
      </w:pPr>
      <w:proofErr w:type="spellStart"/>
      <w:r w:rsidRPr="0038705B">
        <w:rPr>
          <w:rFonts w:ascii="Calibri" w:eastAsia="Times New Roman" w:hAnsi="Calibri" w:cstheme="minorHAnsi"/>
          <w:b/>
          <w:bCs/>
          <w:spacing w:val="-2"/>
          <w:sz w:val="24"/>
          <w:lang w:val="en-US"/>
        </w:rPr>
        <w:t>Shahra</w:t>
      </w:r>
      <w:proofErr w:type="spellEnd"/>
      <w:r w:rsidRPr="0038705B">
        <w:rPr>
          <w:rFonts w:ascii="Calibri" w:eastAsia="Times New Roman" w:hAnsi="Calibri" w:cstheme="minorHAnsi"/>
          <w:b/>
          <w:bCs/>
          <w:spacing w:val="-2"/>
          <w:sz w:val="24"/>
          <w:lang w:val="en-US"/>
        </w:rPr>
        <w:t>-e-Faisal, Karachi.</w:t>
      </w:r>
    </w:p>
    <w:p w14:paraId="4CF32F9A" w14:textId="77777777" w:rsidR="00FB7678" w:rsidRPr="0038705B" w:rsidRDefault="00FB7678" w:rsidP="00FB7678">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Tel No. +92-21-99245134</w:t>
      </w:r>
    </w:p>
    <w:p w14:paraId="4524AFC1" w14:textId="77777777" w:rsidR="00FC55BC" w:rsidRDefault="00FC55BC" w:rsidP="005D72EB">
      <w:pPr>
        <w:spacing w:after="0" w:line="240" w:lineRule="auto"/>
      </w:pPr>
    </w:p>
    <w:sectPr w:rsidR="00FC55BC" w:rsidSect="001B7274">
      <w:headerReference w:type="even" r:id="rId9"/>
      <w:headerReference w:type="default" r:id="rId10"/>
      <w:footerReference w:type="even" r:id="rId11"/>
      <w:footerReference w:type="default" r:id="rId12"/>
      <w:headerReference w:type="first" r:id="rId13"/>
      <w:footerReference w:type="first" r:id="rId14"/>
      <w:pgSz w:w="11907" w:h="16839" w:code="9"/>
      <w:pgMar w:top="189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59A312" w14:textId="77777777" w:rsidR="00300AD0" w:rsidRDefault="00300AD0">
      <w:pPr>
        <w:spacing w:after="0" w:line="240" w:lineRule="auto"/>
      </w:pPr>
      <w:r>
        <w:separator/>
      </w:r>
    </w:p>
  </w:endnote>
  <w:endnote w:type="continuationSeparator" w:id="0">
    <w:p w14:paraId="4BDFF8D7" w14:textId="77777777" w:rsidR="00300AD0" w:rsidRDefault="00300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8DCE6" w14:textId="77777777" w:rsidR="00F25314" w:rsidRDefault="00F253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rPr>
      <w:id w:val="336577215"/>
      <w:docPartObj>
        <w:docPartGallery w:val="Page Numbers (Bottom of Page)"/>
        <w:docPartUnique/>
      </w:docPartObj>
    </w:sdtPr>
    <w:sdtEndPr>
      <w:rPr>
        <w:rFonts w:ascii="Times New Roman" w:hAnsi="Times New Roman" w:cstheme="minorBidi"/>
      </w:rPr>
    </w:sdtEndPr>
    <w:sdtContent>
      <w:sdt>
        <w:sdtPr>
          <w:rPr>
            <w:rFonts w:asciiTheme="minorHAnsi" w:hAnsiTheme="minorHAnsi" w:cstheme="minorHAnsi"/>
          </w:rPr>
          <w:id w:val="860082579"/>
          <w:docPartObj>
            <w:docPartGallery w:val="Page Numbers (Top of Page)"/>
            <w:docPartUnique/>
          </w:docPartObj>
        </w:sdtPr>
        <w:sdtEndPr>
          <w:rPr>
            <w:rFonts w:ascii="Times New Roman" w:hAnsi="Times New Roman" w:cstheme="minorBidi"/>
          </w:rPr>
        </w:sdtEndPr>
        <w:sdtContent>
          <w:p w14:paraId="76F0CB83" w14:textId="77777777" w:rsidR="00366F4A" w:rsidRDefault="00005E43" w:rsidP="00366F4A">
            <w:pPr>
              <w:pStyle w:val="Footer"/>
              <w:jc w:val="right"/>
            </w:pPr>
            <w:r w:rsidRPr="00366F4A">
              <w:rPr>
                <w:rFonts w:asciiTheme="minorHAnsi" w:hAnsiTheme="minorHAnsi" w:cstheme="minorHAnsi"/>
              </w:rPr>
              <w:t xml:space="preserve">Page </w:t>
            </w:r>
            <w:r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PAGE </w:instrText>
            </w:r>
            <w:r w:rsidRPr="00366F4A">
              <w:rPr>
                <w:rFonts w:asciiTheme="minorHAnsi" w:hAnsiTheme="minorHAnsi" w:cstheme="minorHAnsi"/>
                <w:b/>
                <w:bCs/>
                <w:sz w:val="24"/>
                <w:szCs w:val="24"/>
              </w:rPr>
              <w:fldChar w:fldCharType="separate"/>
            </w:r>
            <w:r w:rsidR="00FB7678">
              <w:rPr>
                <w:rFonts w:asciiTheme="minorHAnsi" w:hAnsiTheme="minorHAnsi" w:cstheme="minorHAnsi"/>
                <w:b/>
                <w:bCs/>
                <w:noProof/>
              </w:rPr>
              <w:t>1</w:t>
            </w:r>
            <w:r w:rsidRPr="00366F4A">
              <w:rPr>
                <w:rFonts w:asciiTheme="minorHAnsi" w:hAnsiTheme="minorHAnsi" w:cstheme="minorHAnsi"/>
                <w:b/>
                <w:bCs/>
                <w:sz w:val="24"/>
                <w:szCs w:val="24"/>
              </w:rPr>
              <w:fldChar w:fldCharType="end"/>
            </w:r>
            <w:r w:rsidRPr="00366F4A">
              <w:rPr>
                <w:rFonts w:asciiTheme="minorHAnsi" w:hAnsiTheme="minorHAnsi" w:cstheme="minorHAnsi"/>
              </w:rPr>
              <w:t xml:space="preserve"> of </w:t>
            </w:r>
            <w:r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NUMPAGES  </w:instrText>
            </w:r>
            <w:r w:rsidRPr="00366F4A">
              <w:rPr>
                <w:rFonts w:asciiTheme="minorHAnsi" w:hAnsiTheme="minorHAnsi" w:cstheme="minorHAnsi"/>
                <w:b/>
                <w:bCs/>
                <w:sz w:val="24"/>
                <w:szCs w:val="24"/>
              </w:rPr>
              <w:fldChar w:fldCharType="separate"/>
            </w:r>
            <w:r w:rsidR="00FB7678">
              <w:rPr>
                <w:rFonts w:asciiTheme="minorHAnsi" w:hAnsiTheme="minorHAnsi" w:cstheme="minorHAnsi"/>
                <w:b/>
                <w:bCs/>
                <w:noProof/>
              </w:rPr>
              <w:t>2</w:t>
            </w:r>
            <w:r w:rsidRPr="00366F4A">
              <w:rPr>
                <w:rFonts w:asciiTheme="minorHAnsi" w:hAnsiTheme="minorHAnsi" w:cstheme="minorHAnsi"/>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36F50" w14:textId="77777777" w:rsidR="00F25314" w:rsidRDefault="00F25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6D000" w14:textId="77777777" w:rsidR="00300AD0" w:rsidRDefault="00300AD0">
      <w:pPr>
        <w:spacing w:after="0" w:line="240" w:lineRule="auto"/>
      </w:pPr>
      <w:r>
        <w:separator/>
      </w:r>
    </w:p>
  </w:footnote>
  <w:footnote w:type="continuationSeparator" w:id="0">
    <w:p w14:paraId="7FAAE832" w14:textId="77777777" w:rsidR="00300AD0" w:rsidRDefault="00300A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8448A" w14:textId="77777777" w:rsidR="00F25314" w:rsidRDefault="00F253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289F1" w14:textId="2335280C" w:rsidR="00F25314" w:rsidRDefault="00F25314">
    <w:pPr>
      <w:pStyle w:val="Header"/>
    </w:pPr>
    <w:r>
      <w:rPr>
        <w:noProof/>
      </w:rPr>
      <mc:AlternateContent>
        <mc:Choice Requires="wps">
          <w:drawing>
            <wp:anchor distT="0" distB="0" distL="114300" distR="114300" simplePos="0" relativeHeight="251659264" behindDoc="0" locked="0" layoutInCell="0" allowOverlap="1" wp14:anchorId="494E1DA4" wp14:editId="19649DF1">
              <wp:simplePos x="0" y="0"/>
              <wp:positionH relativeFrom="page">
                <wp:posOffset>0</wp:posOffset>
              </wp:positionH>
              <wp:positionV relativeFrom="page">
                <wp:posOffset>190500</wp:posOffset>
              </wp:positionV>
              <wp:extent cx="7560945" cy="273050"/>
              <wp:effectExtent l="0" t="0" r="0" b="12700"/>
              <wp:wrapNone/>
              <wp:docPr id="1" name="MSIPCMf82d496ea18ac64be9efaeae" descr="{&quot;HashCode&quot;:160584683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C49EC9" w14:textId="4BECD5A7" w:rsidR="00F25314" w:rsidRPr="00F25314" w:rsidRDefault="00F25314" w:rsidP="00F25314">
                          <w:pPr>
                            <w:spacing w:after="0"/>
                            <w:jc w:val="right"/>
                            <w:rPr>
                              <w:rFonts w:ascii="Calibri" w:hAnsi="Calibri" w:cs="Calibri"/>
                              <w:color w:val="000000"/>
                              <w:sz w:val="24"/>
                            </w:rPr>
                          </w:pPr>
                          <w:r w:rsidRPr="00F25314">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94E1DA4" id="_x0000_t202" coordsize="21600,21600" o:spt="202" path="m,l,21600r21600,l21600,xe">
              <v:stroke joinstyle="miter"/>
              <v:path gradientshapeok="t" o:connecttype="rect"/>
            </v:shapetype>
            <v:shape id="MSIPCMf82d496ea18ac64be9efaeae" o:spid="_x0000_s1029" type="#_x0000_t202" alt="{&quot;HashCode&quot;:1605846831,&quot;Height&quot;:841.0,&quot;Width&quot;:595.0,&quot;Placement&quot;:&quot;Header&quot;,&quot;Index&quot;:&quot;Primary&quot;,&quot;Section&quot;:1,&quot;Top&quot;:0.0,&quot;Left&quot;:0.0}" style="position:absolute;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" o:allowincell="f" filled="f" stroked="f" strokeweight=".5pt">
              <v:textbox inset=",0,20pt,0">
                <w:txbxContent>
                  <w:p w14:paraId="5CC49EC9" w14:textId="4BECD5A7" w:rsidR="00F25314" w:rsidRPr="00F25314" w:rsidRDefault="00F25314" w:rsidP="00F25314">
                    <w:pPr>
                      <w:spacing w:after="0"/>
                      <w:jc w:val="right"/>
                      <w:rPr>
                        <w:rFonts w:ascii="Calibri" w:hAnsi="Calibri" w:cs="Calibri"/>
                        <w:color w:val="000000"/>
                        <w:sz w:val="24"/>
                      </w:rPr>
                    </w:pPr>
                    <w:r w:rsidRPr="00F25314">
                      <w:rPr>
                        <w:rFonts w:ascii="Calibri" w:hAnsi="Calibri" w:cs="Calibri"/>
                        <w:color w:val="000000"/>
                        <w:sz w:val="24"/>
                      </w:rPr>
                      <w:t>*OFFICIAL USE ONLY</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78753" w14:textId="77777777" w:rsidR="00F25314" w:rsidRDefault="00F253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1831C2"/>
    <w:multiLevelType w:val="hybridMultilevel"/>
    <w:tmpl w:val="31805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172"/>
    <w:rsid w:val="00005E43"/>
    <w:rsid w:val="000464A9"/>
    <w:rsid w:val="00073A19"/>
    <w:rsid w:val="000D5AEF"/>
    <w:rsid w:val="00212300"/>
    <w:rsid w:val="002474DB"/>
    <w:rsid w:val="00265A4F"/>
    <w:rsid w:val="002C70AD"/>
    <w:rsid w:val="00300AD0"/>
    <w:rsid w:val="0031217C"/>
    <w:rsid w:val="00417877"/>
    <w:rsid w:val="0045664F"/>
    <w:rsid w:val="005323AE"/>
    <w:rsid w:val="005D72EB"/>
    <w:rsid w:val="005E2727"/>
    <w:rsid w:val="005F6172"/>
    <w:rsid w:val="00671ADF"/>
    <w:rsid w:val="006730C6"/>
    <w:rsid w:val="00682838"/>
    <w:rsid w:val="006A0D78"/>
    <w:rsid w:val="006C1C1A"/>
    <w:rsid w:val="006C397A"/>
    <w:rsid w:val="0070768E"/>
    <w:rsid w:val="00715272"/>
    <w:rsid w:val="00943B7B"/>
    <w:rsid w:val="00974BFC"/>
    <w:rsid w:val="009B743E"/>
    <w:rsid w:val="009C58C1"/>
    <w:rsid w:val="009D7888"/>
    <w:rsid w:val="00A44BA2"/>
    <w:rsid w:val="00AD7A40"/>
    <w:rsid w:val="00B00EE2"/>
    <w:rsid w:val="00B84E37"/>
    <w:rsid w:val="00C51CF7"/>
    <w:rsid w:val="00C52C5C"/>
    <w:rsid w:val="00D176FC"/>
    <w:rsid w:val="00D7514D"/>
    <w:rsid w:val="00E43CF9"/>
    <w:rsid w:val="00E57827"/>
    <w:rsid w:val="00EA7ED4"/>
    <w:rsid w:val="00EC30EA"/>
    <w:rsid w:val="00F0525F"/>
    <w:rsid w:val="00F25314"/>
    <w:rsid w:val="00FB7678"/>
    <w:rsid w:val="00FC55BC"/>
    <w:rsid w:val="00FC7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B66D1"/>
  <w15:docId w15:val="{CE2883A8-661B-4AFB-ACE8-C58A9FDD3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172"/>
    <w:rPr>
      <w:rFonts w:ascii="Times New Roman" w:hAnsi="Times New Roman"/>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6172"/>
    <w:pPr>
      <w:autoSpaceDE w:val="0"/>
      <w:autoSpaceDN w:val="0"/>
      <w:adjustRightInd w:val="0"/>
      <w:spacing w:after="0" w:line="240" w:lineRule="auto"/>
    </w:pPr>
    <w:rPr>
      <w:rFonts w:ascii="Arial Narrow" w:hAnsi="Arial Narrow" w:cs="Arial Narrow"/>
      <w:color w:val="000000"/>
      <w:sz w:val="24"/>
      <w:szCs w:val="24"/>
    </w:rPr>
  </w:style>
  <w:style w:type="paragraph" w:styleId="Footer">
    <w:name w:val="footer"/>
    <w:basedOn w:val="Normal"/>
    <w:link w:val="FooterChar"/>
    <w:uiPriority w:val="99"/>
    <w:unhideWhenUsed/>
    <w:rsid w:val="005F6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172"/>
    <w:rPr>
      <w:rFonts w:ascii="Times New Roman" w:hAnsi="Times New Roman"/>
      <w:color w:val="000000" w:themeColor="text1"/>
      <w:lang w:val="en-GB"/>
    </w:rPr>
  </w:style>
  <w:style w:type="paragraph" w:styleId="BalloonText">
    <w:name w:val="Balloon Text"/>
    <w:basedOn w:val="Normal"/>
    <w:link w:val="BalloonTextChar"/>
    <w:uiPriority w:val="99"/>
    <w:semiHidden/>
    <w:unhideWhenUsed/>
    <w:rsid w:val="005F61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172"/>
    <w:rPr>
      <w:rFonts w:ascii="Tahoma" w:hAnsi="Tahoma" w:cs="Tahoma"/>
      <w:color w:val="000000" w:themeColor="text1"/>
      <w:sz w:val="16"/>
      <w:szCs w:val="16"/>
      <w:lang w:val="en-GB"/>
    </w:rPr>
  </w:style>
  <w:style w:type="paragraph" w:styleId="ListParagraph">
    <w:name w:val="List Paragraph"/>
    <w:basedOn w:val="Normal"/>
    <w:uiPriority w:val="34"/>
    <w:qFormat/>
    <w:rsid w:val="006730C6"/>
    <w:pPr>
      <w:ind w:left="720"/>
      <w:contextualSpacing/>
    </w:pPr>
  </w:style>
  <w:style w:type="paragraph" w:customStyle="1" w:styleId="Heading1a">
    <w:name w:val="Heading 1a"/>
    <w:rsid w:val="00073A19"/>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TOC7">
    <w:name w:val="toc 7"/>
    <w:aliases w:val="~AppHeadings"/>
    <w:basedOn w:val="TOC2"/>
    <w:next w:val="Normal"/>
    <w:uiPriority w:val="39"/>
    <w:rsid w:val="005D72EB"/>
    <w:pPr>
      <w:tabs>
        <w:tab w:val="right" w:leader="underscore" w:pos="9441"/>
      </w:tabs>
      <w:spacing w:before="40" w:after="40" w:line="240" w:lineRule="auto"/>
      <w:ind w:left="1077" w:right="28" w:hanging="1077"/>
    </w:pPr>
    <w:rPr>
      <w:rFonts w:asciiTheme="minorHAnsi" w:eastAsiaTheme="minorEastAsia" w:hAnsiTheme="minorHAnsi"/>
      <w:noProof/>
      <w:color w:val="333333"/>
      <w:sz w:val="18"/>
      <w:szCs w:val="20"/>
      <w:lang w:eastAsia="en-GB"/>
    </w:rPr>
  </w:style>
  <w:style w:type="paragraph" w:styleId="TOC2">
    <w:name w:val="toc 2"/>
    <w:basedOn w:val="Normal"/>
    <w:next w:val="Normal"/>
    <w:autoRedefine/>
    <w:uiPriority w:val="39"/>
    <w:semiHidden/>
    <w:unhideWhenUsed/>
    <w:rsid w:val="005D72EB"/>
    <w:pPr>
      <w:spacing w:after="100"/>
      <w:ind w:left="220"/>
    </w:pPr>
  </w:style>
  <w:style w:type="paragraph" w:styleId="Header">
    <w:name w:val="header"/>
    <w:basedOn w:val="Normal"/>
    <w:link w:val="HeaderChar"/>
    <w:uiPriority w:val="99"/>
    <w:unhideWhenUsed/>
    <w:rsid w:val="00F253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314"/>
    <w:rPr>
      <w:rFonts w:ascii="Times New Roman" w:hAnsi="Times New Roman"/>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Mohammad Shakil</cp:lastModifiedBy>
  <cp:revision>3</cp:revision>
  <dcterms:created xsi:type="dcterms:W3CDTF">2021-02-08T07:58:00Z</dcterms:created>
  <dcterms:modified xsi:type="dcterms:W3CDTF">2021-02-08T08:01:00Z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2021-02-08T02:26:51Z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ae258ec8-377a-4a76-b00e-fcc46aef0a20</vt:lpwstr>
  </property>
  <property fmtid="{D5CDD505-2E9C-101B-9397-08002B2CF9AE}" pid="8" name="MSIP_Label_2b41c926-a14a-41de-ac3f-1745125a8630_ContentBits">
    <vt:lpwstr>1</vt:lpwstr>
  </property>
</Properties>
</file>